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69" w:rsidRDefault="00685F69" w:rsidP="00685F69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Спешите зарегистрироваться для участия в краевой конференции предпринимателей «Бизнес у моря»! Участие бесплатное.</w:t>
      </w:r>
    </w:p>
    <w:p w:rsidR="00685F69" w:rsidRPr="00685F69" w:rsidRDefault="00685F69" w:rsidP="00685F69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</w:p>
    <w:p w:rsidR="00685F69" w:rsidRDefault="00685F69" w:rsidP="00685F69">
      <w:pPr>
        <w:shd w:val="clear" w:color="auto" w:fill="FFFFFF"/>
        <w:spacing w:before="90" w:after="9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Мероприятие пройдет 22 мая во Владивостоке в здании Администрации Приморского края (ул. </w:t>
      </w:r>
      <w:proofErr w:type="spellStart"/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Светланская</w:t>
      </w:r>
      <w:proofErr w:type="spellEnd"/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, 22).</w:t>
      </w:r>
    </w:p>
    <w:p w:rsidR="00685F69" w:rsidRPr="00685F69" w:rsidRDefault="00685F69" w:rsidP="00685F69">
      <w:pPr>
        <w:shd w:val="clear" w:color="auto" w:fill="FFFFFF"/>
        <w:spacing w:before="90" w:after="9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</w:p>
    <w:p w:rsidR="00685F69" w:rsidRDefault="00685F69" w:rsidP="00685F69">
      <w:pPr>
        <w:shd w:val="clear" w:color="auto" w:fill="FFFFFF"/>
        <w:spacing w:before="90" w:after="9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На пленарной сессии планируется выступление губернатора Олега Кожемяко, он представит новые меры поддержки малого и среднего бизнеса в Приморском крае. Кроме того, вы сможете задать свои вопросы главе региона. Для этого присылайте их на электронный адрес </w:t>
      </w:r>
      <w:hyperlink r:id="rId4" w:history="1">
        <w:r w:rsidRPr="00453BD2">
          <w:rPr>
            <w:rStyle w:val="a4"/>
            <w:rFonts w:ascii="inherit" w:eastAsia="Times New Roman" w:hAnsi="inherit" w:cs="Helvetica"/>
            <w:sz w:val="21"/>
            <w:szCs w:val="21"/>
            <w:lang w:eastAsia="ru-RU"/>
          </w:rPr>
          <w:t>voprospk2019@mail.ru</w:t>
        </w:r>
      </w:hyperlink>
    </w:p>
    <w:p w:rsidR="00685F69" w:rsidRPr="00685F69" w:rsidRDefault="00685F69" w:rsidP="00685F69">
      <w:pPr>
        <w:shd w:val="clear" w:color="auto" w:fill="FFFFFF"/>
        <w:spacing w:before="90" w:after="9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</w:p>
    <w:p w:rsidR="00685F69" w:rsidRDefault="00685F69" w:rsidP="00685F69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Деловая программа включает в себя тематические круглые столы по направлениям:</w:t>
      </w:r>
    </w:p>
    <w:p w:rsidR="00685F69" w:rsidRPr="00685F69" w:rsidRDefault="00685F69" w:rsidP="00685F69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</w:p>
    <w:p w:rsid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Segoe UI Symbol" w:eastAsia="Times New Roman" w:hAnsi="Segoe UI Symbol" w:cs="Segoe UI Symbol"/>
          <w:color w:val="1C1E21"/>
          <w:sz w:val="24"/>
          <w:szCs w:val="24"/>
          <w:lang w:eastAsia="ru-RU"/>
        </w:rPr>
        <w:t>✔</w:t>
      </w: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 ЭКСПОРТ - продвижение товаров и услуг на международные рынки</w:t>
      </w:r>
    </w:p>
    <w:p w:rsidR="00685F69" w:rsidRP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</w:p>
    <w:p w:rsid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Segoe UI Symbol" w:eastAsia="Times New Roman" w:hAnsi="Segoe UI Symbol" w:cs="Segoe UI Symbol"/>
          <w:color w:val="1C1E21"/>
          <w:sz w:val="24"/>
          <w:szCs w:val="24"/>
          <w:lang w:eastAsia="ru-RU"/>
        </w:rPr>
        <w:t>✔</w:t>
      </w: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 ИННОВАЦИИ и их применение в реальном секторе экономики края</w:t>
      </w:r>
    </w:p>
    <w:p w:rsidR="00685F69" w:rsidRP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</w:p>
    <w:p w:rsid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Segoe UI Symbol" w:eastAsia="Times New Roman" w:hAnsi="Segoe UI Symbol" w:cs="Segoe UI Symbol"/>
          <w:color w:val="1C1E21"/>
          <w:sz w:val="24"/>
          <w:szCs w:val="24"/>
          <w:lang w:eastAsia="ru-RU"/>
        </w:rPr>
        <w:t>✔</w:t>
      </w: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 ЖЕНСКОЕ предпринимательство</w:t>
      </w:r>
    </w:p>
    <w:p w:rsidR="00685F69" w:rsidRP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</w:p>
    <w:p w:rsid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Segoe UI Symbol" w:eastAsia="Times New Roman" w:hAnsi="Segoe UI Symbol" w:cs="Segoe UI Symbol"/>
          <w:color w:val="1C1E21"/>
          <w:sz w:val="24"/>
          <w:szCs w:val="24"/>
          <w:lang w:eastAsia="ru-RU"/>
        </w:rPr>
        <w:t>✔</w:t>
      </w: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 СОЦИАЛЬНОЕ предпринимательство</w:t>
      </w:r>
    </w:p>
    <w:p w:rsidR="00685F69" w:rsidRP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</w:p>
    <w:p w:rsid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Segoe UI Symbol" w:eastAsia="Times New Roman" w:hAnsi="Segoe UI Symbol" w:cs="Segoe UI Symbol"/>
          <w:color w:val="1C1E21"/>
          <w:sz w:val="24"/>
          <w:szCs w:val="24"/>
          <w:lang w:eastAsia="ru-RU"/>
        </w:rPr>
        <w:t>✔</w:t>
      </w: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 СЕМЕЙНЫЙ бизнес</w:t>
      </w:r>
    </w:p>
    <w:p w:rsidR="00685F69" w:rsidRP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</w:p>
    <w:p w:rsid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Segoe UI Symbol" w:eastAsia="Times New Roman" w:hAnsi="Segoe UI Symbol" w:cs="Segoe UI Symbol"/>
          <w:color w:val="1C1E21"/>
          <w:sz w:val="24"/>
          <w:szCs w:val="24"/>
          <w:lang w:eastAsia="ru-RU"/>
        </w:rPr>
        <w:t>✔</w:t>
      </w: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 КЛИЕНТСКИЙ СЕРВИС: тренды и практические инструменты</w:t>
      </w:r>
    </w:p>
    <w:p w:rsidR="00685F69" w:rsidRP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</w:p>
    <w:p w:rsid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Segoe UI Symbol" w:eastAsia="Times New Roman" w:hAnsi="Segoe UI Symbol" w:cs="Segoe UI Symbol"/>
          <w:color w:val="1C1E21"/>
          <w:sz w:val="24"/>
          <w:szCs w:val="24"/>
          <w:lang w:eastAsia="ru-RU"/>
        </w:rPr>
        <w:t>✔</w:t>
      </w:r>
      <w:r>
        <w:rPr>
          <w:rFonts w:eastAsia="Times New Roman" w:cs="Segoe UI Symbol"/>
          <w:color w:val="1C1E21"/>
          <w:sz w:val="24"/>
          <w:szCs w:val="24"/>
          <w:lang w:eastAsia="ru-RU"/>
        </w:rPr>
        <w:t xml:space="preserve"> </w:t>
      </w: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БИЗНЕС-ЧАС «Открытый разговор с прокурором» - дискуссия на самые острые темы – административные барьеры, излишние проверки, незаконное уголовное преследование предпринимателей и другие.</w:t>
      </w:r>
    </w:p>
    <w:p w:rsid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</w:p>
    <w:p w:rsidR="00341EAE" w:rsidRPr="00685F69" w:rsidRDefault="00341EAE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>
        <w:rPr>
          <w:rFonts w:ascii="inherit" w:eastAsia="Times New Roman" w:hAnsi="inherit" w:cs="Helvetica" w:hint="eastAsia"/>
          <w:color w:val="1C1E21"/>
          <w:sz w:val="21"/>
          <w:szCs w:val="21"/>
          <w:lang w:eastAsia="ru-RU"/>
        </w:rPr>
        <w:t xml:space="preserve">Организатор </w:t>
      </w:r>
      <w:r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–</w:t>
      </w:r>
      <w:r>
        <w:rPr>
          <w:rFonts w:ascii="inherit" w:eastAsia="Times New Roman" w:hAnsi="inherit" w:cs="Helvetica" w:hint="eastAsia"/>
          <w:color w:val="1C1E21"/>
          <w:sz w:val="21"/>
          <w:szCs w:val="21"/>
          <w:lang w:eastAsia="ru-RU"/>
        </w:rPr>
        <w:t xml:space="preserve"> Администрация </w:t>
      </w:r>
      <w:r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Приморского края </w:t>
      </w:r>
    </w:p>
    <w:p w:rsidR="00685F69" w:rsidRPr="00685F69" w:rsidRDefault="00685F69" w:rsidP="00685F69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В числе экспертов выступят представители:</w:t>
      </w:r>
    </w:p>
    <w:p w:rsidR="00341EAE" w:rsidRDefault="00685F69" w:rsidP="00685F69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hyperlink r:id="rId5" w:history="1"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Минэкономразвития России</w:t>
        </w:r>
      </w:hyperlink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</w:r>
      <w:hyperlink r:id="rId6" w:history="1"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Центральн</w:t>
        </w:r>
        <w:r w:rsidR="00341EAE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 xml:space="preserve">ого </w:t>
        </w:r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банк</w:t>
        </w:r>
      </w:hyperlink>
      <w:r w:rsidR="00341EAE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а</w:t>
      </w: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</w:r>
      <w:hyperlink r:id="rId7" w:history="1"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Агентств</w:t>
        </w:r>
        <w:r w:rsidR="00341EAE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 xml:space="preserve">а </w:t>
        </w:r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стратегических инициатив</w:t>
        </w:r>
      </w:hyperlink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</w:r>
      <w:hyperlink r:id="rId8" w:history="1"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Центр</w:t>
        </w:r>
        <w:r w:rsidR="00341EAE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а</w:t>
        </w:r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 xml:space="preserve"> поддержки предпринимательства Приморского края</w:t>
        </w:r>
      </w:hyperlink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</w:r>
      <w:hyperlink r:id="rId9" w:history="1"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Гарантийн</w:t>
        </w:r>
        <w:r w:rsidR="00341EAE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ого</w:t>
        </w:r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 xml:space="preserve"> фонд</w:t>
        </w:r>
        <w:r w:rsidR="00341EAE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а</w:t>
        </w:r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 xml:space="preserve"> Приморского края</w:t>
        </w:r>
      </w:hyperlink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</w:r>
      <w:proofErr w:type="spellStart"/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Микрокредитной</w:t>
      </w:r>
      <w:proofErr w:type="spellEnd"/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компании Приморского края </w:t>
      </w: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</w:r>
      <w:hyperlink r:id="rId10" w:history="1"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Инвестиционно</w:t>
        </w:r>
        <w:r w:rsidR="00341EAE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 xml:space="preserve">го </w:t>
        </w:r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Агентств</w:t>
        </w:r>
        <w:r w:rsidR="00341EAE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 xml:space="preserve">а </w:t>
        </w:r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Приморского края</w:t>
        </w:r>
      </w:hyperlink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</w:r>
      <w:hyperlink r:id="rId11" w:history="1"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Уполномоченн</w:t>
        </w:r>
        <w:r w:rsidR="00341EAE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 xml:space="preserve">ый </w:t>
        </w:r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по защите прав предпринимателей в Приморском крае</w:t>
        </w:r>
      </w:hyperlink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 </w:t>
      </w:r>
    </w:p>
    <w:p w:rsidR="00341EAE" w:rsidRDefault="00341EAE" w:rsidP="00685F69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>
        <w:rPr>
          <w:rFonts w:ascii="inherit" w:eastAsia="Times New Roman" w:hAnsi="inherit" w:cs="Helvetica" w:hint="eastAsia"/>
          <w:color w:val="1C1E21"/>
          <w:sz w:val="21"/>
          <w:szCs w:val="21"/>
          <w:lang w:eastAsia="ru-RU"/>
        </w:rPr>
        <w:t>И</w:t>
      </w:r>
      <w:r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другие эксперты</w:t>
      </w:r>
    </w:p>
    <w:p w:rsidR="00685F69" w:rsidRPr="00685F69" w:rsidRDefault="00341EAE" w:rsidP="00685F69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</w:p>
    <w:p w:rsidR="00685F69" w:rsidRPr="00685F69" w:rsidRDefault="00685F69" w:rsidP="00685F69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И конечно же, главные действующие лица - это сами предприниматели:</w:t>
      </w: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</w:r>
      <w:hyperlink r:id="rId12" w:history="1"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Опора России Приморский край</w:t>
        </w:r>
      </w:hyperlink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 </w:t>
      </w: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</w:r>
      <w:hyperlink r:id="rId13" w:history="1"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Деловая Россия. Приморье</w:t>
        </w:r>
      </w:hyperlink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</w:r>
      <w:hyperlink r:id="rId14" w:history="1"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Союз "Приморская торгово-промышленная палата"</w:t>
        </w:r>
      </w:hyperlink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</w:r>
      <w:hyperlink r:id="rId15" w:history="1"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Общественный Совет предпринимателей Приморья</w:t>
        </w:r>
      </w:hyperlink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</w:r>
      <w:hyperlink r:id="rId16" w:history="1"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Приморский комитет по развитию женского предпринимательства "Опора России"</w:t>
        </w:r>
      </w:hyperlink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</w:r>
      <w:hyperlink r:id="rId17" w:history="1"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 xml:space="preserve">Клуб </w:t>
        </w:r>
        <w:proofErr w:type="spellStart"/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Примбиз</w:t>
        </w:r>
        <w:proofErr w:type="spellEnd"/>
      </w:hyperlink>
      <w:r w:rsidR="00341EAE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и другие</w:t>
      </w:r>
    </w:p>
    <w:p w:rsidR="00685F69" w:rsidRPr="00685F69" w:rsidRDefault="00685F69" w:rsidP="00685F6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РЕГИСТРАЦИЯ </w:t>
      </w:r>
      <w:r w:rsidRPr="00685F69">
        <w:rPr>
          <w:rFonts w:ascii="Segoe UI Symbol" w:eastAsia="Times New Roman" w:hAnsi="Segoe UI Symbol" w:cs="Segoe UI Symbol"/>
          <w:color w:val="1C1E21"/>
          <w:sz w:val="24"/>
          <w:szCs w:val="24"/>
          <w:lang w:eastAsia="ru-RU"/>
        </w:rPr>
        <w:t>👉</w:t>
      </w:r>
      <w:hyperlink r:id="rId18" w:tgtFrame="_blank" w:history="1">
        <w:r w:rsidRPr="00685F69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https://forms.yandex.ru/u/5cbe97cb6b6a503d1cdd18a8/</w:t>
        </w:r>
      </w:hyperlink>
    </w:p>
    <w:p w:rsidR="00685F69" w:rsidRPr="00685F69" w:rsidRDefault="00685F69" w:rsidP="00685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C1E21"/>
          <w:lang w:eastAsia="ru-RU"/>
        </w:rPr>
      </w:pPr>
      <w:r w:rsidRPr="00685F69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</w:r>
      <w:hyperlink r:id="rId19" w:history="1">
        <w:r w:rsidRPr="00341EAE">
          <w:rPr>
            <w:rFonts w:ascii="Times New Roman" w:eastAsia="Times New Roman" w:hAnsi="Times New Roman" w:cs="Times New Roman"/>
            <w:color w:val="365899"/>
            <w:lang w:eastAsia="ru-RU"/>
          </w:rPr>
          <w:t>#</w:t>
        </w:r>
        <w:proofErr w:type="spellStart"/>
        <w:r w:rsidRPr="00341EAE">
          <w:rPr>
            <w:rFonts w:ascii="Times New Roman" w:eastAsia="Times New Roman" w:hAnsi="Times New Roman" w:cs="Times New Roman"/>
            <w:color w:val="385898"/>
            <w:lang w:eastAsia="ru-RU"/>
          </w:rPr>
          <w:t>ПриморьеДляБизнеса</w:t>
        </w:r>
        <w:proofErr w:type="spellEnd"/>
      </w:hyperlink>
      <w:r w:rsidRPr="00685F69">
        <w:rPr>
          <w:rFonts w:ascii="Times New Roman" w:eastAsia="Times New Roman" w:hAnsi="Times New Roman" w:cs="Times New Roman"/>
          <w:color w:val="1C1E21"/>
          <w:lang w:eastAsia="ru-RU"/>
        </w:rPr>
        <w:t> </w:t>
      </w:r>
      <w:hyperlink r:id="rId20" w:history="1">
        <w:r w:rsidRPr="00341EAE">
          <w:rPr>
            <w:rFonts w:ascii="Times New Roman" w:eastAsia="Times New Roman" w:hAnsi="Times New Roman" w:cs="Times New Roman"/>
            <w:color w:val="365899"/>
            <w:lang w:eastAsia="ru-RU"/>
          </w:rPr>
          <w:t>#</w:t>
        </w:r>
        <w:r w:rsidRPr="00341EAE">
          <w:rPr>
            <w:rFonts w:ascii="Times New Roman" w:eastAsia="Times New Roman" w:hAnsi="Times New Roman" w:cs="Times New Roman"/>
            <w:color w:val="385898"/>
            <w:lang w:eastAsia="ru-RU"/>
          </w:rPr>
          <w:t>БУМ</w:t>
        </w:r>
      </w:hyperlink>
      <w:r w:rsidRPr="00685F69">
        <w:rPr>
          <w:rFonts w:ascii="Times New Roman" w:eastAsia="Times New Roman" w:hAnsi="Times New Roman" w:cs="Times New Roman"/>
          <w:color w:val="1C1E21"/>
          <w:lang w:eastAsia="ru-RU"/>
        </w:rPr>
        <w:t> </w:t>
      </w:r>
      <w:hyperlink r:id="rId21" w:history="1">
        <w:r w:rsidRPr="00341EAE">
          <w:rPr>
            <w:rFonts w:ascii="Times New Roman" w:eastAsia="Times New Roman" w:hAnsi="Times New Roman" w:cs="Times New Roman"/>
            <w:color w:val="365899"/>
            <w:lang w:eastAsia="ru-RU"/>
          </w:rPr>
          <w:t>#</w:t>
        </w:r>
        <w:proofErr w:type="spellStart"/>
        <w:r w:rsidRPr="00341EAE">
          <w:rPr>
            <w:rFonts w:ascii="Times New Roman" w:eastAsia="Times New Roman" w:hAnsi="Times New Roman" w:cs="Times New Roman"/>
            <w:color w:val="385898"/>
            <w:lang w:eastAsia="ru-RU"/>
          </w:rPr>
          <w:t>Бизнесуморя</w:t>
        </w:r>
        <w:proofErr w:type="spellEnd"/>
      </w:hyperlink>
      <w:r w:rsidRPr="00341EAE">
        <w:rPr>
          <w:rFonts w:ascii="Times New Roman" w:eastAsia="Times New Roman" w:hAnsi="Times New Roman" w:cs="Times New Roman"/>
          <w:color w:val="1C1E21"/>
          <w:lang w:eastAsia="ru-RU"/>
        </w:rPr>
        <w:t xml:space="preserve"> </w:t>
      </w:r>
      <w:hyperlink r:id="rId22" w:history="1">
        <w:r w:rsidRPr="00341EAE">
          <w:rPr>
            <w:rStyle w:val="58cl"/>
            <w:rFonts w:ascii="Times New Roman" w:hAnsi="Times New Roman" w:cs="Times New Roman"/>
            <w:color w:val="365899"/>
            <w:shd w:val="clear" w:color="auto" w:fill="FFFFFF"/>
          </w:rPr>
          <w:t>#</w:t>
        </w:r>
        <w:proofErr w:type="spellStart"/>
        <w:r w:rsidRPr="00341EAE">
          <w:rPr>
            <w:rStyle w:val="58cm"/>
            <w:rFonts w:ascii="Times New Roman" w:hAnsi="Times New Roman" w:cs="Times New Roman"/>
            <w:color w:val="385898"/>
            <w:shd w:val="clear" w:color="auto" w:fill="FFFFFF"/>
          </w:rPr>
          <w:t>minecteam</w:t>
        </w:r>
        <w:proofErr w:type="spellEnd"/>
      </w:hyperlink>
      <w:r w:rsidR="00341EAE" w:rsidRPr="00341EAE">
        <w:rPr>
          <w:rFonts w:ascii="Times New Roman" w:hAnsi="Times New Roman" w:cs="Times New Roman"/>
          <w:color w:val="666666"/>
          <w:shd w:val="clear" w:color="auto" w:fill="FFFFFF"/>
        </w:rPr>
        <w:t> </w:t>
      </w:r>
      <w:hyperlink r:id="rId23" w:history="1">
        <w:r w:rsidR="00341EAE" w:rsidRPr="00341EAE">
          <w:rPr>
            <w:rStyle w:val="58cl"/>
            <w:rFonts w:ascii="Times New Roman" w:hAnsi="Times New Roman" w:cs="Times New Roman"/>
            <w:color w:val="365899"/>
            <w:shd w:val="clear" w:color="auto" w:fill="FFFFFF"/>
          </w:rPr>
          <w:t>#</w:t>
        </w:r>
        <w:proofErr w:type="spellStart"/>
        <w:r w:rsidR="00341EAE" w:rsidRPr="00341EAE">
          <w:rPr>
            <w:rStyle w:val="58cm"/>
            <w:rFonts w:ascii="Times New Roman" w:hAnsi="Times New Roman" w:cs="Times New Roman"/>
            <w:color w:val="385898"/>
            <w:shd w:val="clear" w:color="auto" w:fill="FFFFFF"/>
          </w:rPr>
          <w:t>мыесть</w:t>
        </w:r>
        <w:proofErr w:type="spellEnd"/>
      </w:hyperlink>
      <w:r w:rsidR="00341EAE">
        <w:rPr>
          <w:rFonts w:ascii="Times New Roman" w:hAnsi="Times New Roman" w:cs="Times New Roman"/>
        </w:rPr>
        <w:t xml:space="preserve"> </w:t>
      </w:r>
      <w:r w:rsidR="00341EAE" w:rsidRPr="00341EAE">
        <w:rPr>
          <w:rFonts w:ascii="Times New Roman" w:hAnsi="Times New Roman" w:cs="Times New Roman"/>
        </w:rPr>
        <w:t>#</w:t>
      </w:r>
      <w:proofErr w:type="spellStart"/>
      <w:r w:rsidR="00341EAE">
        <w:rPr>
          <w:rFonts w:ascii="Times New Roman" w:hAnsi="Times New Roman" w:cs="Times New Roman"/>
        </w:rPr>
        <w:t>мойбизнес</w:t>
      </w:r>
      <w:proofErr w:type="spellEnd"/>
      <w:r w:rsidR="00341EAE">
        <w:rPr>
          <w:rFonts w:ascii="Times New Roman" w:hAnsi="Times New Roman" w:cs="Times New Roman"/>
        </w:rPr>
        <w:t xml:space="preserve"> </w:t>
      </w:r>
    </w:p>
    <w:p w:rsidR="00685F69" w:rsidRPr="00685F69" w:rsidRDefault="00685F69" w:rsidP="00685F69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color w:val="385898"/>
          <w:sz w:val="18"/>
          <w:szCs w:val="18"/>
          <w:lang w:eastAsia="ru-RU"/>
        </w:rPr>
      </w:pPr>
      <w:r w:rsidRPr="00685F69">
        <w:rPr>
          <w:rFonts w:ascii="inherit" w:eastAsia="Times New Roman" w:hAnsi="inherit" w:cs="Helvetica"/>
          <w:color w:val="1C1E21"/>
          <w:sz w:val="18"/>
          <w:szCs w:val="18"/>
          <w:lang w:eastAsia="ru-RU"/>
        </w:rPr>
        <w:fldChar w:fldCharType="begin"/>
      </w:r>
      <w:r w:rsidRPr="00685F69">
        <w:rPr>
          <w:rFonts w:ascii="inherit" w:eastAsia="Times New Roman" w:hAnsi="inherit" w:cs="Helvetica"/>
          <w:color w:val="1C1E21"/>
          <w:sz w:val="18"/>
          <w:szCs w:val="18"/>
          <w:lang w:eastAsia="ru-RU"/>
        </w:rPr>
        <w:instrText xml:space="preserve"> HYPERLINK "https://forms.yandex.ru/u/5cbe97cb6b6a503d1cdd18a8/?fbclid=IwAR11JnQVkN7R-6f_vWZSPzAp9xDFtZ4FjEhNIT3UEt9InECYqMclMvukiY4" \t "_blank" </w:instrText>
      </w:r>
      <w:r w:rsidRPr="00685F69">
        <w:rPr>
          <w:rFonts w:ascii="inherit" w:eastAsia="Times New Roman" w:hAnsi="inherit" w:cs="Helvetica"/>
          <w:color w:val="1C1E21"/>
          <w:sz w:val="18"/>
          <w:szCs w:val="18"/>
          <w:lang w:eastAsia="ru-RU"/>
        </w:rPr>
        <w:fldChar w:fldCharType="separate"/>
      </w:r>
    </w:p>
    <w:p w:rsidR="00685F69" w:rsidRPr="00685F69" w:rsidRDefault="00685F69" w:rsidP="00685F69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69">
        <w:rPr>
          <w:rFonts w:ascii="inherit" w:eastAsia="Times New Roman" w:hAnsi="inherit" w:cs="Helvetica"/>
          <w:color w:val="385898"/>
          <w:sz w:val="18"/>
          <w:szCs w:val="18"/>
          <w:lang w:eastAsia="ru-RU"/>
        </w:rPr>
        <w:br/>
      </w:r>
    </w:p>
    <w:p w:rsidR="008D4598" w:rsidRDefault="00685F69" w:rsidP="00685F69">
      <w:r w:rsidRPr="00685F69">
        <w:rPr>
          <w:rFonts w:ascii="inherit" w:eastAsia="Times New Roman" w:hAnsi="inherit" w:cs="Helvetica"/>
          <w:color w:val="1C1E21"/>
          <w:sz w:val="18"/>
          <w:szCs w:val="18"/>
          <w:lang w:eastAsia="ru-RU"/>
        </w:rPr>
        <w:fldChar w:fldCharType="end"/>
      </w:r>
      <w:bookmarkStart w:id="0" w:name="_GoBack"/>
      <w:bookmarkEnd w:id="0"/>
    </w:p>
    <w:sectPr w:rsidR="008D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69"/>
    <w:rsid w:val="00341EAE"/>
    <w:rsid w:val="00685F69"/>
    <w:rsid w:val="00931054"/>
    <w:rsid w:val="00B1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066C-5C5C-42A9-8C27-52EA1F9F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85F69"/>
  </w:style>
  <w:style w:type="character" w:customStyle="1" w:styleId="6qdm">
    <w:name w:val="_6qdm"/>
    <w:basedOn w:val="a0"/>
    <w:rsid w:val="00685F69"/>
  </w:style>
  <w:style w:type="character" w:styleId="a4">
    <w:name w:val="Hyperlink"/>
    <w:basedOn w:val="a0"/>
    <w:uiPriority w:val="99"/>
    <w:unhideWhenUsed/>
    <w:rsid w:val="00685F69"/>
    <w:rPr>
      <w:color w:val="0000FF"/>
      <w:u w:val="single"/>
    </w:rPr>
  </w:style>
  <w:style w:type="character" w:customStyle="1" w:styleId="58cl">
    <w:name w:val="_58cl"/>
    <w:basedOn w:val="a0"/>
    <w:rsid w:val="00685F69"/>
  </w:style>
  <w:style w:type="character" w:customStyle="1" w:styleId="58cm">
    <w:name w:val="_58cm"/>
    <w:basedOn w:val="a0"/>
    <w:rsid w:val="0068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58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2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6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pp25rus/?__tn__=K-R&amp;eid=ARCT77oPMH0kabA2oa2_uKqiG1Z0zmlNx-m5w9PKZKbo3LCSzZlVMQEMeVAgguByPxra1gbbdiYN_Wn0&amp;fref=mentions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" TargetMode="External"/><Relationship Id="rId13" Type="http://schemas.openxmlformats.org/officeDocument/2006/relationships/hyperlink" Target="https://www.facebook.com/vldeloros/?__tn__=K-R&amp;eid=ARCB8nPeobzF1WZOzX8QzdZXkzY2Ktv1Ifg3rC3WWjWtfOpAx58DdcMLVxiQK_hlaQk7owmW4lbMGzpc&amp;fref=mentions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" TargetMode="External"/><Relationship Id="rId18" Type="http://schemas.openxmlformats.org/officeDocument/2006/relationships/hyperlink" Target="https://forms.yandex.ru/u/5cbe97cb6b6a503d1cdd18a8/?fbclid=IwAR0Ubg_xvV-sbhF8JiPJuyygqafeVAE2jtwHlsSMOtuelc1qMaySxVxF5X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hashtag/%D0%B1%D0%B8%D0%B7%D0%BD%D0%B5%D1%81%D1%83%D0%BC%D0%BE%D1%80%D1%8F?source=feed_text&amp;epa=HASHTAG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&amp;__tn__=%2ANK-R" TargetMode="External"/><Relationship Id="rId7" Type="http://schemas.openxmlformats.org/officeDocument/2006/relationships/hyperlink" Target="https://www.facebook.com/asi.pnp/?__tn__=K-R&amp;eid=ARBoBUX6ku8RJiQEKavbyYlWp-udxlhkB1jl98ojefveK_SoRo5M2cuOcygoeKLrhEFM2mnjon4sLzfi&amp;fref=mentions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" TargetMode="External"/><Relationship Id="rId12" Type="http://schemas.openxmlformats.org/officeDocument/2006/relationships/hyperlink" Target="https://www.facebook.com/oporarossia/?__tn__=K-R&amp;eid=ARBR45617shKj8ofnHfoFsfWL9jEgF7SMZYZ3IFl8kyFVe8WPFyO83T0DMrD5u0S1gxxXjCAs2xTxE9D&amp;fref=mentions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" TargetMode="External"/><Relationship Id="rId17" Type="http://schemas.openxmlformats.org/officeDocument/2006/relationships/hyperlink" Target="https://www.facebook.com/PrimBiz/?__tn__=K-R&amp;eid=ARCr4erOeYwfBBTW-06pwS2LrVghQBSYzM3RncBo60KHwoCxSpMVPOEXAmJn15J4sABnNThUbVyLmQrs&amp;fref=mentions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womanopora25/?__tn__=K-R&amp;eid=ARBreW4E0p-sqUT3Z-WyqI5-4mk5PsPVNBs4Zm-k-whrV7EkqvA9jqNXLDgclddtUSRB1fJ0uoJxeJ3m&amp;fref=mentions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" TargetMode="External"/><Relationship Id="rId20" Type="http://schemas.openxmlformats.org/officeDocument/2006/relationships/hyperlink" Target="https://www.facebook.com/hashtag/%D0%B1%D1%83%D0%BC?source=feed_text&amp;epa=HASHTAG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&amp;__tn__=%2ANK-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ages/%D0%A6%D0%B5%D0%BD%D1%82%D1%80%D0%B0%D0%BB%D1%8C%D0%BD%D1%8B%D0%B9-%D0%B1%D0%B0%D0%BD%D0%BA/1458036941074985?__tn__=K-R&amp;eid=ARD_GSrNUgMAKd1VLWAkEbFQ27S0OegYRaHAoRr6RFZ-wYujDYnUxxWXd-H-skV4qN5P8xFEPcl5Nboo&amp;fref=mentions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" TargetMode="External"/><Relationship Id="rId11" Type="http://schemas.openxmlformats.org/officeDocument/2006/relationships/hyperlink" Target="https://www.facebook.com/ombudsmanbiz25/?__tn__=K-R&amp;eid=ARALEVnMi7PoIEC54FuxlPr5u6jK4j-O63QZ7hY1M5tqmggMnmqbPgtazZqEOUMqoMLWV9X_g2kdjMxB&amp;fref=mentions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acebook.com/MinistryEconomy/?__tn__=K-R&amp;eid=ARCNQWUZarw6K_eR20MgegvDP2eYtHz74NK405xo_jOXfD0p5uSxNEVyduXhV0pLgXivNXTLPw-OLgU2&amp;fref=mentions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" TargetMode="External"/><Relationship Id="rId15" Type="http://schemas.openxmlformats.org/officeDocument/2006/relationships/hyperlink" Target="https://www.facebook.com/ospprim/?__tn__=K-R&amp;eid=ARCjNMFTLBWrKFEHoi3eXy43zyNAIUTh_PNABFAieXEMyZlsS3g-T9JjzZn_Lc4vNx3VCXjN5IUDy1oY&amp;fref=mentions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" TargetMode="External"/><Relationship Id="rId23" Type="http://schemas.openxmlformats.org/officeDocument/2006/relationships/hyperlink" Target="https://www.facebook.com/hashtag/%D0%BC%D1%8B%D0%B5%D1%81%D1%82%D1%8C?source=feed_text&amp;epa=HASHTAG" TargetMode="External"/><Relationship Id="rId10" Type="http://schemas.openxmlformats.org/officeDocument/2006/relationships/hyperlink" Target="https://www.facebook.com/investprimorsky/?__tn__=K-R&amp;eid=ARDalifa1PD7SKQjKh9ZHBc_thj3rd_gFIBChm8se0IAm-BmEh2r_48qEG5t_1qh-M11K4Pl08ql46WP&amp;fref=mentions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" TargetMode="External"/><Relationship Id="rId19" Type="http://schemas.openxmlformats.org/officeDocument/2006/relationships/hyperlink" Target="https://www.facebook.com/hashtag/%D0%BF%D1%80%D0%B8%D0%BC%D0%BE%D1%80%D1%8C%D0%B5%D0%B4%D0%BB%D1%8F%D0%B1%D0%B8%D0%B7%D0%BD%D0%B5%D1%81%D0%B0?source=feed_text&amp;epa=HASHTAG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&amp;__tn__=%2ANK-R" TargetMode="External"/><Relationship Id="rId4" Type="http://schemas.openxmlformats.org/officeDocument/2006/relationships/hyperlink" Target="mailto:voprospk2019@mail.ru" TargetMode="External"/><Relationship Id="rId9" Type="http://schemas.openxmlformats.org/officeDocument/2006/relationships/hyperlink" Target="https://www.facebook.com/garantprim/?__tn__=K-R&amp;eid=ARByxO2PGjtJooO1p0_mpQ_WY-o215tbffyNZ8HglbwkUUoIxeHExiiNJAZW1f8X_bTHuuDPDpzv6HUj&amp;fref=mentions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" TargetMode="External"/><Relationship Id="rId14" Type="http://schemas.openxmlformats.org/officeDocument/2006/relationships/hyperlink" Target="https://www.facebook.com/palataptpp/?__tn__=K-R&amp;eid=ARBOYUJ2TZR62V1zTkviTY7lnATZJ2EQ_dgBt3OljRCNCouA-0gjPiPAEZhcAqS1J15BSmmcl7juqK6R&amp;fref=mentions&amp;__xts__%5B0%5D=68.ARDrrKdMuC-MNNSVRwy4BglPYy75sezjMn-cgLFbWSBaYdHVS3Cr9jjULxpUYUQ27fa028_C0_J2E38YxB7FT_YYWTskPwW3Sm3P77IsVQEiBg0f07MXWDbyaz3jVvHUHvAURu9JWUt0eB2uHyJjp-K4wlNCJArxKT7D5qaHn7hKQc7_2HLFys_qp4opSlBrU5Tcgi5T0g__0w8B2HFgQuEKCqWH9EhkezybOJ2v5tNdTHtx_EOvIShJWjDTSIvLdn4nETpLpzBuVfhxMdT2EjO1AOCztrnLKzlC6Diy8BKxarYRt76QFHrftvkcEHIBIaDbs9lBulriNUUhyStdvjQ19VBV" TargetMode="External"/><Relationship Id="rId22" Type="http://schemas.openxmlformats.org/officeDocument/2006/relationships/hyperlink" Target="https://www.facebook.com/hashtag/minecteam?source=feed_text&amp;epa=HASH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Богданенко Константин Сергеевич</dc:creator>
  <cp:keywords/>
  <dc:description/>
  <cp:lastModifiedBy>Богданенко Константин Сергеевич</cp:lastModifiedBy>
  <cp:revision>1</cp:revision>
  <dcterms:created xsi:type="dcterms:W3CDTF">2019-05-12T23:41:00Z</dcterms:created>
  <dcterms:modified xsi:type="dcterms:W3CDTF">2019-05-12T23:55:00Z</dcterms:modified>
</cp:coreProperties>
</file>